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94" w:rsidRPr="00897AE8" w:rsidRDefault="001B1C94">
      <w:pPr>
        <w:rPr>
          <w:rFonts w:ascii="Arial" w:hAnsi="Arial" w:cs="Arial"/>
          <w:color w:val="262B33"/>
        </w:rPr>
      </w:pPr>
      <w:r w:rsidRPr="00897AE8">
        <w:rPr>
          <w:rFonts w:ascii="Arial" w:hAnsi="Arial" w:cs="Arial"/>
          <w:color w:val="262B33"/>
        </w:rPr>
        <w:t xml:space="preserve">Interpellasjon til fylkesordfører </w:t>
      </w:r>
      <w:proofErr w:type="spellStart"/>
      <w:r w:rsidRPr="00897AE8">
        <w:rPr>
          <w:rFonts w:ascii="Arial" w:hAnsi="Arial" w:cs="Arial"/>
          <w:color w:val="262B33"/>
        </w:rPr>
        <w:t>Tengesdal</w:t>
      </w:r>
      <w:proofErr w:type="spellEnd"/>
    </w:p>
    <w:p w:rsidR="001B1C94" w:rsidRPr="00897AE8" w:rsidRDefault="001B1C94">
      <w:pPr>
        <w:rPr>
          <w:rFonts w:ascii="Arial" w:hAnsi="Arial" w:cs="Arial"/>
          <w:color w:val="262B33"/>
        </w:rPr>
      </w:pPr>
      <w:r w:rsidRPr="00897AE8">
        <w:rPr>
          <w:rFonts w:ascii="Arial" w:hAnsi="Arial" w:cs="Arial"/>
          <w:color w:val="262B33"/>
        </w:rPr>
        <w:t>Fylkestinget 25. oktober 2016</w:t>
      </w:r>
    </w:p>
    <w:p w:rsidR="001B1C94" w:rsidRPr="00897AE8" w:rsidRDefault="001B1C94">
      <w:pPr>
        <w:rPr>
          <w:rFonts w:ascii="Arial" w:hAnsi="Arial" w:cs="Arial"/>
          <w:color w:val="262B33"/>
        </w:rPr>
      </w:pPr>
      <w:r w:rsidRPr="00897AE8">
        <w:rPr>
          <w:rFonts w:ascii="Arial" w:hAnsi="Arial" w:cs="Arial"/>
          <w:color w:val="262B33"/>
        </w:rPr>
        <w:t>U</w:t>
      </w:r>
      <w:r w:rsidR="00F26186" w:rsidRPr="00897AE8">
        <w:rPr>
          <w:rFonts w:ascii="Arial" w:hAnsi="Arial" w:cs="Arial"/>
          <w:color w:val="262B33"/>
        </w:rPr>
        <w:t xml:space="preserve">tvikling </w:t>
      </w:r>
      <w:r w:rsidRPr="00897AE8">
        <w:rPr>
          <w:rFonts w:ascii="Arial" w:hAnsi="Arial" w:cs="Arial"/>
          <w:color w:val="262B33"/>
        </w:rPr>
        <w:t xml:space="preserve">i </w:t>
      </w:r>
      <w:r w:rsidR="00F26186" w:rsidRPr="00897AE8">
        <w:rPr>
          <w:rFonts w:ascii="Arial" w:hAnsi="Arial" w:cs="Arial"/>
          <w:color w:val="262B33"/>
        </w:rPr>
        <w:t>Attførings- og vekstbedriftene</w:t>
      </w:r>
    </w:p>
    <w:p w:rsidR="00AC275F" w:rsidRPr="00897AE8" w:rsidRDefault="00F26186">
      <w:pPr>
        <w:rPr>
          <w:rFonts w:ascii="Arial" w:hAnsi="Arial" w:cs="Arial"/>
        </w:rPr>
      </w:pPr>
      <w:r w:rsidRPr="00897AE8">
        <w:rPr>
          <w:rFonts w:ascii="Arial" w:hAnsi="Arial" w:cs="Arial"/>
          <w:color w:val="262B33"/>
        </w:rPr>
        <w:br/>
      </w:r>
      <w:proofErr w:type="spellStart"/>
      <w:r w:rsidR="000D01C0" w:rsidRPr="00897AE8">
        <w:rPr>
          <w:rFonts w:ascii="Arial" w:hAnsi="Arial" w:cs="Arial"/>
        </w:rPr>
        <w:t>ASVLs</w:t>
      </w:r>
      <w:proofErr w:type="spellEnd"/>
      <w:r w:rsidR="000D01C0" w:rsidRPr="00897AE8">
        <w:rPr>
          <w:rFonts w:ascii="Arial" w:hAnsi="Arial" w:cs="Arial"/>
        </w:rPr>
        <w:t xml:space="preserve"> styreleder Victor Norman sier til NRK 2. </w:t>
      </w:r>
      <w:r w:rsidR="00897AE8">
        <w:rPr>
          <w:rFonts w:ascii="Arial" w:hAnsi="Arial" w:cs="Arial"/>
        </w:rPr>
        <w:t>s</w:t>
      </w:r>
      <w:r w:rsidR="000D01C0" w:rsidRPr="00897AE8">
        <w:rPr>
          <w:rFonts w:ascii="Arial" w:hAnsi="Arial" w:cs="Arial"/>
        </w:rPr>
        <w:t xml:space="preserve">eptember at det er en tabbe når norske politikere ikke bevilger penger til flere tilrettelagte arbeidsplasser. Tusenvis står i kø for å få jobb. </w:t>
      </w:r>
      <w:r w:rsidR="00897AE8" w:rsidRPr="00897AE8">
        <w:rPr>
          <w:rFonts w:ascii="Arial" w:hAnsi="Arial" w:cs="Arial"/>
        </w:rPr>
        <w:t xml:space="preserve">ASVL er arbeidsgiver- og interesseforening for ca 220 av landets vekst- og attføringsbedrifter. </w:t>
      </w:r>
      <w:r w:rsidR="005161E6" w:rsidRPr="00897AE8">
        <w:rPr>
          <w:rFonts w:ascii="Arial" w:hAnsi="Arial" w:cs="Arial"/>
        </w:rPr>
        <w:t>Videre sier direktør i ASVL, Dag Sandvik at m</w:t>
      </w:r>
      <w:r w:rsidR="000D01C0" w:rsidRPr="00897AE8">
        <w:rPr>
          <w:rFonts w:ascii="Arial" w:hAnsi="Arial" w:cs="Arial"/>
        </w:rPr>
        <w:t>ange ønsker en slik arbeidsplass, men får det ikke.</w:t>
      </w:r>
      <w:r w:rsidR="005161E6" w:rsidRPr="00897AE8">
        <w:rPr>
          <w:rFonts w:ascii="Arial" w:hAnsi="Arial" w:cs="Arial"/>
        </w:rPr>
        <w:t xml:space="preserve"> Statsbudsjettet 2016 for NAV viser statlig tilskudd til 9.400 VTA plasser. Nylig fremlagt rapport fra NTU/UiB viser et behov for ca 5.000 flere plasser</w:t>
      </w:r>
      <w:r w:rsidR="00897AE8">
        <w:rPr>
          <w:rFonts w:ascii="Arial" w:hAnsi="Arial" w:cs="Arial"/>
        </w:rPr>
        <w:t>, og k</w:t>
      </w:r>
      <w:r w:rsidR="005161E6" w:rsidRPr="00897AE8">
        <w:rPr>
          <w:rFonts w:ascii="Arial" w:hAnsi="Arial" w:cs="Arial"/>
        </w:rPr>
        <w:t>ommunene lokalt rapporter om venteliste.</w:t>
      </w:r>
      <w:r w:rsidR="00AC275F" w:rsidRPr="00897AE8">
        <w:rPr>
          <w:rFonts w:ascii="Arial" w:hAnsi="Arial" w:cs="Arial"/>
        </w:rPr>
        <w:t xml:space="preserve"> </w:t>
      </w:r>
      <w:proofErr w:type="spellStart"/>
      <w:r w:rsidR="00AC275F" w:rsidRPr="00897AE8">
        <w:rPr>
          <w:rFonts w:ascii="Arial" w:hAnsi="Arial" w:cs="Arial"/>
        </w:rPr>
        <w:t>-Norge</w:t>
      </w:r>
      <w:proofErr w:type="spellEnd"/>
      <w:r w:rsidR="00AC275F" w:rsidRPr="00897AE8">
        <w:rPr>
          <w:rFonts w:ascii="Arial" w:hAnsi="Arial" w:cs="Arial"/>
        </w:rPr>
        <w:t xml:space="preserve"> dummer seg ut økonomisk ved ikke å sørge for jobb til personer med utviklingshemning. Når de sitter hjemme eller er på dagsenter, koster det Norge mange penger. Hvis de kan jobbe, kan de i stedet bidra til verdiskaping, sier Norman, som er professor ved Norges Handelshøyskole.</w:t>
      </w:r>
    </w:p>
    <w:p w:rsidR="000D01C0" w:rsidRPr="00897AE8" w:rsidRDefault="000D01C0">
      <w:pPr>
        <w:rPr>
          <w:rFonts w:ascii="Arial" w:hAnsi="Arial" w:cs="Arial"/>
        </w:rPr>
      </w:pPr>
      <w:r w:rsidRPr="00897AE8">
        <w:rPr>
          <w:rFonts w:ascii="Arial" w:hAnsi="Arial" w:cs="Arial"/>
        </w:rPr>
        <w:t xml:space="preserve">I tillegg kan vi lese at konkurranseutsetting av </w:t>
      </w:r>
      <w:proofErr w:type="spellStart"/>
      <w:r w:rsidRPr="00897AE8">
        <w:rPr>
          <w:rFonts w:ascii="Arial" w:hAnsi="Arial" w:cs="Arial"/>
        </w:rPr>
        <w:t>NAV-tiltak</w:t>
      </w:r>
      <w:proofErr w:type="spellEnd"/>
      <w:r w:rsidRPr="00897AE8">
        <w:rPr>
          <w:rFonts w:ascii="Arial" w:hAnsi="Arial" w:cs="Arial"/>
        </w:rPr>
        <w:t xml:space="preserve"> har ført til sentralisering, og at små aktører med lang erfaring forsvinner. Økt mangfold var et av målene da </w:t>
      </w:r>
      <w:proofErr w:type="spellStart"/>
      <w:r w:rsidRPr="00897AE8">
        <w:rPr>
          <w:rFonts w:ascii="Arial" w:hAnsi="Arial" w:cs="Arial"/>
        </w:rPr>
        <w:t>NAV-tiltakene</w:t>
      </w:r>
      <w:proofErr w:type="spellEnd"/>
      <w:r w:rsidRPr="00897AE8">
        <w:rPr>
          <w:rFonts w:ascii="Arial" w:hAnsi="Arial" w:cs="Arial"/>
        </w:rPr>
        <w:t xml:space="preserve"> oppfølging og avklaring ble satt ut på anbud. I stedet har det ført til sentralisering og drastisk reduksjon på tiltaksleverandører. </w:t>
      </w:r>
    </w:p>
    <w:p w:rsidR="00AC275F" w:rsidRDefault="00AC275F" w:rsidP="00897AE8">
      <w:pPr>
        <w:pStyle w:val="Default"/>
        <w:rPr>
          <w:rFonts w:ascii="Arial" w:hAnsi="Arial" w:cs="Arial"/>
          <w:sz w:val="22"/>
          <w:szCs w:val="22"/>
        </w:rPr>
      </w:pPr>
      <w:r w:rsidRPr="00897AE8">
        <w:rPr>
          <w:rFonts w:ascii="Arial" w:hAnsi="Arial" w:cs="Arial"/>
          <w:sz w:val="22"/>
          <w:szCs w:val="22"/>
        </w:rPr>
        <w:t xml:space="preserve">Nå strammes konkurransen om å vinne de åpne anbudene fra NAV til, da det nå også konkurreres med ordinære bedrifter fra andre deler av landet. Det nye arbeidsmarkedstiltaket Arbeidsforberedende trening (AFT) bygger på at deltakeren skal få utprøving og trening i ordinært arbeidsliv etter en innledende fase i tilrettelagt arbeidsmiljø. Tilsvarende skal personer som har fått tildelt </w:t>
      </w:r>
      <w:proofErr w:type="spellStart"/>
      <w:r w:rsidRPr="00897AE8">
        <w:rPr>
          <w:rFonts w:ascii="Arial" w:hAnsi="Arial" w:cs="Arial"/>
          <w:sz w:val="22"/>
          <w:szCs w:val="22"/>
        </w:rPr>
        <w:t>VTA-plass</w:t>
      </w:r>
      <w:proofErr w:type="spellEnd"/>
      <w:r w:rsidRPr="00897AE8">
        <w:rPr>
          <w:rFonts w:ascii="Arial" w:hAnsi="Arial" w:cs="Arial"/>
          <w:sz w:val="22"/>
          <w:szCs w:val="22"/>
        </w:rPr>
        <w:t xml:space="preserve"> gis anledning til å prøve seg i ordinær virksomhet i større grad enn før. Å nå disse nasjonale målene i dagens arbeidsmarked er krevende for Attførings- og vekstbedriftene.</w:t>
      </w:r>
    </w:p>
    <w:p w:rsidR="00897AE8" w:rsidRPr="00897AE8" w:rsidRDefault="00897AE8" w:rsidP="00897AE8">
      <w:pPr>
        <w:pStyle w:val="Default"/>
        <w:rPr>
          <w:rFonts w:ascii="Arial" w:hAnsi="Arial" w:cs="Arial"/>
          <w:color w:val="262B33"/>
          <w:sz w:val="22"/>
          <w:szCs w:val="22"/>
        </w:rPr>
      </w:pPr>
    </w:p>
    <w:p w:rsidR="005161E6" w:rsidRPr="00897AE8" w:rsidRDefault="00897AE8">
      <w:pPr>
        <w:rPr>
          <w:rFonts w:ascii="Arial" w:hAnsi="Arial" w:cs="Arial"/>
          <w:color w:val="262B33"/>
        </w:rPr>
      </w:pPr>
      <w:r>
        <w:rPr>
          <w:rFonts w:ascii="Arial" w:hAnsi="Arial" w:cs="Arial"/>
        </w:rPr>
        <w:t>Som offentlige eiere i a</w:t>
      </w:r>
      <w:r w:rsidR="00E852BB" w:rsidRPr="00897AE8">
        <w:rPr>
          <w:rFonts w:ascii="Arial" w:hAnsi="Arial" w:cs="Arial"/>
        </w:rPr>
        <w:t>ttførings og vekstbedriften spiller kommunene og fylkeskommunen en vesentlig rolle i ansvaret for å yte tilfredsstillende velferdstjenester til alle.</w:t>
      </w:r>
      <w:r w:rsidR="00E852BB" w:rsidRPr="00897AE8">
        <w:rPr>
          <w:rFonts w:ascii="Arial" w:hAnsi="Arial" w:cs="Arial"/>
          <w:color w:val="262B33"/>
        </w:rPr>
        <w:t xml:space="preserve"> </w:t>
      </w:r>
      <w:r>
        <w:rPr>
          <w:rFonts w:ascii="Arial" w:hAnsi="Arial" w:cs="Arial"/>
          <w:color w:val="262B33"/>
        </w:rPr>
        <w:t>Rogaland fylkeskommune</w:t>
      </w:r>
      <w:r w:rsidR="00E852BB" w:rsidRPr="00897AE8">
        <w:rPr>
          <w:rFonts w:ascii="Arial" w:hAnsi="Arial" w:cs="Arial"/>
          <w:color w:val="262B33"/>
        </w:rPr>
        <w:t xml:space="preserve"> er medeier av flere arbeidsmarkedsbedrifter i dag, og har anledning til å bruke reserverte anbud og avtaler ved anskaffelser.</w:t>
      </w:r>
    </w:p>
    <w:p w:rsidR="00E852BB" w:rsidRPr="00897AE8" w:rsidRDefault="00E852BB" w:rsidP="00E852BB">
      <w:pPr>
        <w:pStyle w:val="Default"/>
        <w:rPr>
          <w:rFonts w:ascii="Arial" w:hAnsi="Arial" w:cs="Arial"/>
          <w:sz w:val="22"/>
          <w:szCs w:val="22"/>
        </w:rPr>
      </w:pPr>
      <w:r w:rsidRPr="00897AE8">
        <w:rPr>
          <w:rFonts w:ascii="Arial" w:hAnsi="Arial" w:cs="Arial"/>
          <w:sz w:val="22"/>
          <w:szCs w:val="22"/>
        </w:rPr>
        <w:t xml:space="preserve">Vil fylkesordfører bidra til at fylkeskommunen kan vedta retningslinjer for bruk av </w:t>
      </w:r>
      <w:r w:rsidRPr="00897AE8">
        <w:rPr>
          <w:rFonts w:ascii="Arial" w:hAnsi="Arial" w:cs="Arial"/>
          <w:iCs/>
          <w:sz w:val="22"/>
          <w:szCs w:val="22"/>
        </w:rPr>
        <w:t>begrensede anbudskonkurranser</w:t>
      </w:r>
      <w:r w:rsidRPr="00897AE8">
        <w:rPr>
          <w:rFonts w:ascii="Arial" w:hAnsi="Arial" w:cs="Arial"/>
          <w:sz w:val="22"/>
          <w:szCs w:val="22"/>
        </w:rPr>
        <w:t xml:space="preserve"> for relevante tjenester og innarbeide dette i innkjøpsstrategien?</w:t>
      </w:r>
    </w:p>
    <w:p w:rsidR="00E852BB" w:rsidRPr="00897AE8" w:rsidRDefault="00E852BB" w:rsidP="00E852BB">
      <w:pPr>
        <w:pStyle w:val="Default"/>
        <w:spacing w:after="30"/>
        <w:rPr>
          <w:rFonts w:ascii="Arial" w:hAnsi="Arial" w:cs="Arial"/>
          <w:sz w:val="22"/>
          <w:szCs w:val="22"/>
        </w:rPr>
      </w:pPr>
    </w:p>
    <w:p w:rsidR="00E852BB" w:rsidRPr="00897AE8" w:rsidRDefault="00E852BB" w:rsidP="00E852BB">
      <w:pPr>
        <w:pStyle w:val="Default"/>
        <w:spacing w:after="30"/>
        <w:rPr>
          <w:rFonts w:ascii="Arial" w:hAnsi="Arial" w:cs="Arial"/>
          <w:sz w:val="22"/>
          <w:szCs w:val="22"/>
        </w:rPr>
      </w:pPr>
      <w:r w:rsidRPr="00897AE8">
        <w:rPr>
          <w:rFonts w:ascii="Arial" w:hAnsi="Arial" w:cs="Arial"/>
          <w:sz w:val="22"/>
          <w:szCs w:val="22"/>
        </w:rPr>
        <w:t xml:space="preserve">Vil fylkesordfører også se på muligheten for at underleverandører som bruker arbeidsmarkedsbedriftene som leverandører kan prioriteres ved inngåelse av kontrakter? </w:t>
      </w:r>
    </w:p>
    <w:p w:rsidR="00343CAC" w:rsidRPr="00897AE8" w:rsidRDefault="00343CAC" w:rsidP="00E852BB">
      <w:pPr>
        <w:pStyle w:val="Default"/>
        <w:spacing w:after="30"/>
        <w:rPr>
          <w:rFonts w:ascii="Arial" w:hAnsi="Arial" w:cs="Arial"/>
          <w:sz w:val="22"/>
          <w:szCs w:val="22"/>
        </w:rPr>
      </w:pPr>
    </w:p>
    <w:p w:rsidR="00343CAC" w:rsidRPr="00897AE8" w:rsidRDefault="00343CAC" w:rsidP="00E852BB">
      <w:pPr>
        <w:pStyle w:val="Default"/>
        <w:spacing w:after="30"/>
        <w:rPr>
          <w:rFonts w:ascii="Arial" w:hAnsi="Arial" w:cs="Arial"/>
          <w:sz w:val="22"/>
          <w:szCs w:val="22"/>
        </w:rPr>
      </w:pPr>
    </w:p>
    <w:p w:rsidR="00343CAC" w:rsidRPr="00897AE8" w:rsidRDefault="00BB39CF" w:rsidP="00E852BB">
      <w:pPr>
        <w:pStyle w:val="Default"/>
        <w:spacing w:after="30"/>
        <w:rPr>
          <w:rFonts w:ascii="Arial" w:hAnsi="Arial" w:cs="Arial"/>
          <w:sz w:val="22"/>
          <w:szCs w:val="22"/>
        </w:rPr>
      </w:pPr>
      <w:r>
        <w:rPr>
          <w:rFonts w:ascii="Arial" w:hAnsi="Arial" w:cs="Arial"/>
          <w:sz w:val="22"/>
          <w:szCs w:val="22"/>
        </w:rPr>
        <w:t>Sandnes 22</w:t>
      </w:r>
      <w:r w:rsidR="00343CAC" w:rsidRPr="00897AE8">
        <w:rPr>
          <w:rFonts w:ascii="Arial" w:hAnsi="Arial" w:cs="Arial"/>
          <w:sz w:val="22"/>
          <w:szCs w:val="22"/>
        </w:rPr>
        <w:t>. september 2016</w:t>
      </w:r>
    </w:p>
    <w:p w:rsidR="00343CAC" w:rsidRPr="00897AE8" w:rsidRDefault="00343CAC" w:rsidP="00E852BB">
      <w:pPr>
        <w:pStyle w:val="Default"/>
        <w:spacing w:after="30"/>
        <w:rPr>
          <w:rFonts w:ascii="Arial" w:hAnsi="Arial" w:cs="Arial"/>
          <w:sz w:val="22"/>
          <w:szCs w:val="22"/>
        </w:rPr>
      </w:pPr>
    </w:p>
    <w:p w:rsidR="00343CAC" w:rsidRPr="00897AE8" w:rsidRDefault="00343CAC" w:rsidP="00E852BB">
      <w:pPr>
        <w:pStyle w:val="Default"/>
        <w:spacing w:after="30"/>
        <w:rPr>
          <w:rFonts w:ascii="Arial" w:hAnsi="Arial" w:cs="Arial"/>
          <w:sz w:val="22"/>
          <w:szCs w:val="22"/>
        </w:rPr>
      </w:pPr>
      <w:r w:rsidRPr="00897AE8">
        <w:rPr>
          <w:rFonts w:ascii="Arial" w:hAnsi="Arial" w:cs="Arial"/>
          <w:sz w:val="22"/>
          <w:szCs w:val="22"/>
        </w:rPr>
        <w:t xml:space="preserve">Heidi </w:t>
      </w:r>
      <w:proofErr w:type="spellStart"/>
      <w:r w:rsidRPr="00897AE8">
        <w:rPr>
          <w:rFonts w:ascii="Arial" w:hAnsi="Arial" w:cs="Arial"/>
          <w:sz w:val="22"/>
          <w:szCs w:val="22"/>
        </w:rPr>
        <w:t>Bjerga</w:t>
      </w:r>
      <w:proofErr w:type="spellEnd"/>
      <w:r w:rsidRPr="00897AE8">
        <w:rPr>
          <w:rFonts w:ascii="Arial" w:hAnsi="Arial" w:cs="Arial"/>
          <w:sz w:val="22"/>
          <w:szCs w:val="22"/>
        </w:rPr>
        <w:t>, SV</w:t>
      </w:r>
    </w:p>
    <w:sectPr w:rsidR="00343CAC" w:rsidRPr="00897AE8" w:rsidSect="005F7C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useFELayout/>
  </w:compat>
  <w:rsids>
    <w:rsidRoot w:val="00F26186"/>
    <w:rsid w:val="000D01C0"/>
    <w:rsid w:val="001B1C94"/>
    <w:rsid w:val="00343CAC"/>
    <w:rsid w:val="005161E6"/>
    <w:rsid w:val="005F7C59"/>
    <w:rsid w:val="00897AE8"/>
    <w:rsid w:val="00AC275F"/>
    <w:rsid w:val="00BB39CF"/>
    <w:rsid w:val="00E852BB"/>
    <w:rsid w:val="00F2618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C5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F26186"/>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410</Words>
  <Characters>2179</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heibjer</dc:creator>
  <cp:keywords/>
  <dc:description/>
  <cp:lastModifiedBy>heibjer</cp:lastModifiedBy>
  <cp:revision>5</cp:revision>
  <dcterms:created xsi:type="dcterms:W3CDTF">2016-09-20T05:34:00Z</dcterms:created>
  <dcterms:modified xsi:type="dcterms:W3CDTF">2016-09-22T10:36:00Z</dcterms:modified>
</cp:coreProperties>
</file>