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1C6BE" w14:textId="2B9E8679" w:rsidR="002F1EE2" w:rsidRDefault="008647C7" w:rsidP="00A23263">
      <w:pPr>
        <w:pStyle w:val="Tittel"/>
        <w:rPr>
          <w:rStyle w:val="Sterk"/>
          <w:b/>
          <w:bCs w:val="0"/>
        </w:rPr>
      </w:pPr>
      <w:r>
        <w:rPr>
          <w:rStyle w:val="Sterk"/>
          <w:b/>
          <w:bCs w:val="0"/>
        </w:rPr>
        <w:t>Sak 5</w:t>
      </w:r>
      <w:r w:rsidR="000F38C4">
        <w:rPr>
          <w:rStyle w:val="Sterk"/>
          <w:b/>
          <w:bCs w:val="0"/>
        </w:rPr>
        <w:t xml:space="preserve">. </w:t>
      </w:r>
      <w:r>
        <w:rPr>
          <w:rStyle w:val="Sterk"/>
          <w:b/>
          <w:bCs w:val="0"/>
        </w:rPr>
        <w:t>Vedtektsendringar</w:t>
      </w:r>
    </w:p>
    <w:p w14:paraId="293BBEF2" w14:textId="0C58C6B9" w:rsidR="001D738B" w:rsidRDefault="001D738B" w:rsidP="001D738B">
      <w:pPr>
        <w:rPr>
          <w:i/>
        </w:rPr>
      </w:pPr>
      <w:r w:rsidRPr="001D738B">
        <w:rPr>
          <w:i/>
        </w:rPr>
        <w:t xml:space="preserve">Forslag </w:t>
      </w:r>
      <w:r w:rsidR="008647C7">
        <w:rPr>
          <w:i/>
        </w:rPr>
        <w:t xml:space="preserve">frå </w:t>
      </w:r>
      <w:r w:rsidRPr="001D738B">
        <w:rPr>
          <w:i/>
        </w:rPr>
        <w:t>representantskap</w:t>
      </w:r>
      <w:r w:rsidR="00F05C2B">
        <w:rPr>
          <w:i/>
        </w:rPr>
        <w:t>et</w:t>
      </w:r>
      <w:r w:rsidR="008647C7">
        <w:rPr>
          <w:i/>
        </w:rPr>
        <w:t>. Forslag til ny tekst er streka under.</w:t>
      </w:r>
    </w:p>
    <w:p w14:paraId="21B4ECE4" w14:textId="77777777" w:rsidR="008647C7" w:rsidRPr="00FF774B" w:rsidRDefault="008647C7" w:rsidP="008647C7">
      <w:pPr>
        <w:pStyle w:val="Overskrift1"/>
        <w:rPr>
          <w:sz w:val="24"/>
          <w:szCs w:val="24"/>
        </w:rPr>
      </w:pPr>
      <w:r w:rsidRPr="00FF774B">
        <w:rPr>
          <w:sz w:val="24"/>
          <w:szCs w:val="24"/>
        </w:rPr>
        <w:t>Forslag 1:</w:t>
      </w:r>
    </w:p>
    <w:p w14:paraId="69327101" w14:textId="34F0B98D" w:rsidR="008647C7" w:rsidRPr="00FF774B" w:rsidRDefault="008647C7" w:rsidP="008647C7">
      <w:pPr>
        <w:pStyle w:val="Overskrift1"/>
        <w:rPr>
          <w:sz w:val="22"/>
          <w:szCs w:val="22"/>
        </w:rPr>
      </w:pPr>
      <w:bookmarkStart w:id="0" w:name="_GoBack"/>
      <w:bookmarkEnd w:id="0"/>
      <w:r w:rsidRPr="00FF774B">
        <w:rPr>
          <w:sz w:val="22"/>
          <w:szCs w:val="22"/>
        </w:rPr>
        <w:t>§ 2.5</w:t>
      </w:r>
    </w:p>
    <w:p w14:paraId="01FDF12D" w14:textId="77777777" w:rsidR="008647C7" w:rsidRPr="000752E9" w:rsidRDefault="008647C7" w:rsidP="008647C7">
      <w:pPr>
        <w:rPr>
          <w:rFonts w:asciiTheme="minorHAnsi" w:hAnsiTheme="minorHAnsi" w:cs="Times New Roman"/>
          <w:lang w:eastAsia="nb-NO"/>
        </w:rPr>
      </w:pPr>
      <w:r>
        <w:rPr>
          <w:rFonts w:asciiTheme="minorHAnsi" w:hAnsiTheme="minorHAnsi" w:cs="Times New Roman"/>
          <w:lang w:eastAsia="nb-NO"/>
        </w:rPr>
        <w:t>"</w:t>
      </w:r>
      <w:r w:rsidRPr="00FF774B">
        <w:rPr>
          <w:rFonts w:asciiTheme="minorHAnsi" w:hAnsiTheme="minorHAnsi" w:cs="Times New Roman"/>
          <w:lang w:eastAsia="nb-NO"/>
        </w:rPr>
        <w:t>Fylkesstyret:</w:t>
      </w:r>
    </w:p>
    <w:p w14:paraId="061A0F03" w14:textId="77777777" w:rsidR="008647C7" w:rsidRDefault="008647C7" w:rsidP="008647C7">
      <w:pPr>
        <w:rPr>
          <w:rFonts w:asciiTheme="minorHAnsi" w:hAnsiTheme="minorHAnsi" w:cs="Times New Roman"/>
          <w:color w:val="000000"/>
          <w:lang w:eastAsia="nb-NO"/>
        </w:rPr>
      </w:pPr>
      <w:r w:rsidRPr="000752E9">
        <w:rPr>
          <w:rFonts w:asciiTheme="minorHAnsi" w:hAnsiTheme="minorHAnsi" w:cs="Times New Roman"/>
          <w:color w:val="000000"/>
          <w:lang w:eastAsia="nb-NO"/>
        </w:rPr>
        <w:t>Leder, nestleder, kasserer, inntil 3 styremedlemmer og en representant fra Rogaland Sosialistisk Ungdom. Det velges tre varamedlemmer som kan møte fast. Leder, nestleder og kasserer velges for to år. Styremedlemmer, SU-representant og vara velges for ett år.</w:t>
      </w:r>
      <w:r>
        <w:rPr>
          <w:rFonts w:asciiTheme="minorHAnsi" w:hAnsiTheme="minorHAnsi" w:cs="Times New Roman"/>
          <w:color w:val="000000"/>
          <w:lang w:eastAsia="nb-NO"/>
        </w:rPr>
        <w:t>"</w:t>
      </w:r>
    </w:p>
    <w:p w14:paraId="30BE9A65" w14:textId="77777777" w:rsidR="008647C7" w:rsidRDefault="008647C7" w:rsidP="008647C7">
      <w:pPr>
        <w:rPr>
          <w:rFonts w:asciiTheme="minorHAnsi" w:hAnsiTheme="minorHAnsi" w:cs="Times New Roman"/>
          <w:i/>
          <w:color w:val="000000"/>
          <w:lang w:eastAsia="nb-NO"/>
        </w:rPr>
      </w:pPr>
      <w:r>
        <w:rPr>
          <w:rFonts w:asciiTheme="minorHAnsi" w:hAnsiTheme="minorHAnsi" w:cs="Times New Roman"/>
          <w:i/>
          <w:color w:val="000000"/>
          <w:lang w:eastAsia="nb-NO"/>
        </w:rPr>
        <w:t>Føreslår å endra til:</w:t>
      </w:r>
    </w:p>
    <w:p w14:paraId="1B35D6EC" w14:textId="77777777" w:rsidR="008647C7" w:rsidRPr="00FF774B" w:rsidRDefault="008647C7" w:rsidP="008647C7">
      <w:pPr>
        <w:rPr>
          <w:rFonts w:asciiTheme="minorHAnsi" w:hAnsiTheme="minorHAnsi" w:cs="Times New Roman"/>
          <w:lang w:eastAsia="nb-NO"/>
        </w:rPr>
      </w:pPr>
      <w:r w:rsidRPr="00FF774B">
        <w:rPr>
          <w:rFonts w:asciiTheme="minorHAnsi" w:hAnsiTheme="minorHAnsi" w:cs="Times New Roman"/>
          <w:lang w:eastAsia="nb-NO"/>
        </w:rPr>
        <w:t>"Fylkesstyret:</w:t>
      </w:r>
    </w:p>
    <w:p w14:paraId="7B82D5D7" w14:textId="77777777" w:rsidR="008647C7" w:rsidRDefault="008647C7" w:rsidP="008647C7">
      <w:pPr>
        <w:rPr>
          <w:rFonts w:asciiTheme="minorHAnsi" w:hAnsiTheme="minorHAnsi" w:cs="Times New Roman"/>
          <w:color w:val="000000"/>
          <w:lang w:eastAsia="nb-NO"/>
        </w:rPr>
      </w:pPr>
      <w:r>
        <w:rPr>
          <w:rFonts w:asciiTheme="minorHAnsi" w:hAnsiTheme="minorHAnsi" w:cs="Times New Roman"/>
          <w:color w:val="000000"/>
          <w:lang w:eastAsia="nb-NO"/>
        </w:rPr>
        <w:t xml:space="preserve">Leder, nestleder, kasserer og </w:t>
      </w:r>
      <w:r>
        <w:rPr>
          <w:rFonts w:asciiTheme="minorHAnsi" w:hAnsiTheme="minorHAnsi" w:cs="Times New Roman"/>
          <w:color w:val="000000"/>
          <w:u w:val="single"/>
          <w:lang w:eastAsia="nb-NO"/>
        </w:rPr>
        <w:t>inntil fire</w:t>
      </w:r>
      <w:r w:rsidRPr="00101E01">
        <w:rPr>
          <w:rFonts w:asciiTheme="minorHAnsi" w:hAnsiTheme="minorHAnsi" w:cs="Times New Roman"/>
          <w:color w:val="000000"/>
          <w:u w:val="single"/>
          <w:lang w:eastAsia="nb-NO"/>
        </w:rPr>
        <w:t xml:space="preserve"> styremedlemmer</w:t>
      </w:r>
      <w:r>
        <w:rPr>
          <w:rFonts w:asciiTheme="minorHAnsi" w:hAnsiTheme="minorHAnsi" w:cs="Times New Roman"/>
          <w:color w:val="000000"/>
          <w:lang w:eastAsia="nb-NO"/>
        </w:rPr>
        <w:t xml:space="preserve">. </w:t>
      </w:r>
      <w:r w:rsidRPr="000752E9">
        <w:rPr>
          <w:rFonts w:asciiTheme="minorHAnsi" w:hAnsiTheme="minorHAnsi" w:cs="Times New Roman"/>
          <w:color w:val="000000"/>
          <w:lang w:eastAsia="nb-NO"/>
        </w:rPr>
        <w:t xml:space="preserve">Det velges tre varamedlemmer som kan møte fast. </w:t>
      </w:r>
      <w:r w:rsidRPr="00101E01">
        <w:rPr>
          <w:rFonts w:asciiTheme="minorHAnsi" w:hAnsiTheme="minorHAnsi" w:cs="Times New Roman"/>
          <w:color w:val="000000"/>
          <w:u w:val="single"/>
          <w:lang w:eastAsia="nb-NO"/>
        </w:rPr>
        <w:t xml:space="preserve">Dersom </w:t>
      </w:r>
      <w:r>
        <w:rPr>
          <w:rFonts w:asciiTheme="minorHAnsi" w:hAnsiTheme="minorHAnsi" w:cs="Times New Roman"/>
          <w:color w:val="000000"/>
          <w:u w:val="single"/>
          <w:lang w:eastAsia="nb-NO"/>
        </w:rPr>
        <w:t xml:space="preserve">årsmøtet ikke velger en representant fra </w:t>
      </w:r>
      <w:r w:rsidRPr="00101E01">
        <w:rPr>
          <w:rFonts w:asciiTheme="minorHAnsi" w:hAnsiTheme="minorHAnsi" w:cs="Times New Roman"/>
          <w:color w:val="000000"/>
          <w:u w:val="single"/>
          <w:lang w:eastAsia="nb-NO"/>
        </w:rPr>
        <w:t xml:space="preserve">Rogaland Sosialistisk Ungdom </w:t>
      </w:r>
      <w:r>
        <w:rPr>
          <w:rFonts w:asciiTheme="minorHAnsi" w:hAnsiTheme="minorHAnsi" w:cs="Times New Roman"/>
          <w:color w:val="000000"/>
          <w:u w:val="single"/>
          <w:lang w:eastAsia="nb-NO"/>
        </w:rPr>
        <w:t xml:space="preserve">til et av fylkesstyrets faste medlemmer, inviteres </w:t>
      </w:r>
      <w:r w:rsidRPr="00101E01">
        <w:rPr>
          <w:rFonts w:asciiTheme="minorHAnsi" w:hAnsiTheme="minorHAnsi" w:cs="Times New Roman"/>
          <w:color w:val="000000"/>
          <w:u w:val="single"/>
          <w:lang w:eastAsia="nb-NO"/>
        </w:rPr>
        <w:t xml:space="preserve">SU fast til </w:t>
      </w:r>
      <w:r>
        <w:rPr>
          <w:rFonts w:asciiTheme="minorHAnsi" w:hAnsiTheme="minorHAnsi" w:cs="Times New Roman"/>
          <w:color w:val="000000"/>
          <w:u w:val="single"/>
          <w:lang w:eastAsia="nb-NO"/>
        </w:rPr>
        <w:t>fylkesstyre</w:t>
      </w:r>
      <w:r w:rsidRPr="00101E01">
        <w:rPr>
          <w:rFonts w:asciiTheme="minorHAnsi" w:hAnsiTheme="minorHAnsi" w:cs="Times New Roman"/>
          <w:color w:val="000000"/>
          <w:u w:val="single"/>
          <w:lang w:eastAsia="nb-NO"/>
        </w:rPr>
        <w:t>møtene med tale- og forslagsrett.</w:t>
      </w:r>
      <w:r w:rsidRPr="007D5A19">
        <w:rPr>
          <w:rFonts w:asciiTheme="minorHAnsi" w:hAnsiTheme="minorHAnsi" w:cs="Times New Roman"/>
          <w:color w:val="000000"/>
          <w:lang w:eastAsia="nb-NO"/>
        </w:rPr>
        <w:t xml:space="preserve"> </w:t>
      </w:r>
      <w:r w:rsidRPr="000752E9">
        <w:rPr>
          <w:rFonts w:asciiTheme="minorHAnsi" w:hAnsiTheme="minorHAnsi" w:cs="Times New Roman"/>
          <w:color w:val="000000"/>
          <w:lang w:eastAsia="nb-NO"/>
        </w:rPr>
        <w:t>Leder, nestleder og kasserer velges for to år. Styremedlemmer og vara velges for ett år.</w:t>
      </w:r>
      <w:r>
        <w:rPr>
          <w:rFonts w:asciiTheme="minorHAnsi" w:hAnsiTheme="minorHAnsi" w:cs="Times New Roman"/>
          <w:color w:val="000000"/>
          <w:lang w:eastAsia="nb-NO"/>
        </w:rPr>
        <w:t>"</w:t>
      </w:r>
    </w:p>
    <w:p w14:paraId="655280D7" w14:textId="2925B7B6" w:rsidR="008647C7" w:rsidRPr="00E00946" w:rsidRDefault="008647C7" w:rsidP="008647C7">
      <w:pPr>
        <w:rPr>
          <w:rFonts w:asciiTheme="minorHAnsi" w:hAnsiTheme="minorHAnsi" w:cs="Times New Roman"/>
          <w:i/>
          <w:color w:val="000000"/>
          <w:lang w:eastAsia="nb-NO"/>
        </w:rPr>
      </w:pPr>
      <w:r>
        <w:rPr>
          <w:rFonts w:asciiTheme="minorHAnsi" w:hAnsiTheme="minorHAnsi" w:cs="Times New Roman"/>
          <w:i/>
          <w:color w:val="000000"/>
          <w:lang w:eastAsia="nb-NO"/>
        </w:rPr>
        <w:t xml:space="preserve">Grunngiving: Denne formuleringa opnar for at årsmøtet kan velja ein SU-representant med stemmerett når dette er aktuelt og ønskeleg, men gjer også at dette ikkje </w:t>
      </w:r>
      <w:r w:rsidRPr="00E00946">
        <w:rPr>
          <w:rFonts w:asciiTheme="minorHAnsi" w:hAnsiTheme="minorHAnsi" w:cs="Times New Roman"/>
          <w:color w:val="000000"/>
          <w:u w:val="single"/>
          <w:lang w:eastAsia="nb-NO"/>
        </w:rPr>
        <w:t>må</w:t>
      </w:r>
      <w:r>
        <w:rPr>
          <w:rFonts w:asciiTheme="minorHAnsi" w:hAnsiTheme="minorHAnsi" w:cs="Times New Roman"/>
          <w:i/>
          <w:color w:val="000000"/>
          <w:lang w:eastAsia="nb-NO"/>
        </w:rPr>
        <w:t xml:space="preserve"> vera slik. </w:t>
      </w:r>
    </w:p>
    <w:p w14:paraId="53EB4580" w14:textId="4A05DDA4" w:rsidR="008647C7" w:rsidRPr="00FF774B" w:rsidRDefault="008647C7" w:rsidP="008647C7">
      <w:pPr>
        <w:pStyle w:val="Overskrift1"/>
        <w:rPr>
          <w:sz w:val="24"/>
          <w:szCs w:val="24"/>
        </w:rPr>
      </w:pPr>
      <w:r w:rsidRPr="00FF774B">
        <w:rPr>
          <w:sz w:val="24"/>
          <w:szCs w:val="24"/>
        </w:rPr>
        <w:t>Forslag 2:</w:t>
      </w:r>
    </w:p>
    <w:p w14:paraId="49BED772" w14:textId="5D528692" w:rsidR="008647C7" w:rsidRPr="00FF774B" w:rsidRDefault="008647C7" w:rsidP="008647C7">
      <w:pPr>
        <w:pStyle w:val="Overskrift1"/>
        <w:rPr>
          <w:sz w:val="22"/>
          <w:szCs w:val="22"/>
        </w:rPr>
      </w:pPr>
      <w:r w:rsidRPr="00FF774B">
        <w:rPr>
          <w:sz w:val="22"/>
          <w:szCs w:val="22"/>
        </w:rPr>
        <w:t>§ 3 Representantskapet</w:t>
      </w:r>
    </w:p>
    <w:p w14:paraId="1AFD7553" w14:textId="77777777" w:rsidR="008647C7" w:rsidRPr="004E2079" w:rsidRDefault="008647C7" w:rsidP="008647C7">
      <w:pPr>
        <w:rPr>
          <w:rFonts w:asciiTheme="minorHAnsi" w:hAnsiTheme="minorHAnsi"/>
        </w:rPr>
      </w:pPr>
      <w:r w:rsidRPr="004E2079">
        <w:rPr>
          <w:rFonts w:asciiTheme="minorHAnsi" w:hAnsiTheme="minorHAnsi"/>
        </w:rPr>
        <w:t>Tredje avsnitt:</w:t>
      </w:r>
    </w:p>
    <w:p w14:paraId="088AB770" w14:textId="77777777" w:rsidR="008647C7" w:rsidRDefault="008647C7" w:rsidP="008647C7">
      <w:pPr>
        <w:rPr>
          <w:rFonts w:asciiTheme="minorHAnsi" w:hAnsiTheme="minorHAnsi"/>
        </w:rPr>
      </w:pPr>
      <w:r w:rsidRPr="004E2079">
        <w:rPr>
          <w:rFonts w:asciiTheme="minorHAnsi" w:hAnsiTheme="minorHAnsi"/>
          <w:i/>
        </w:rPr>
        <w:t>Forslag til tillegg</w:t>
      </w:r>
      <w:r w:rsidRPr="004E2079">
        <w:rPr>
          <w:rFonts w:asciiTheme="minorHAnsi" w:hAnsiTheme="minorHAnsi"/>
        </w:rPr>
        <w:t xml:space="preserve">: </w:t>
      </w:r>
      <w:r>
        <w:rPr>
          <w:rFonts w:asciiTheme="minorHAnsi" w:hAnsiTheme="minorHAnsi"/>
        </w:rPr>
        <w:t>"</w:t>
      </w:r>
      <w:r w:rsidRPr="004E2079">
        <w:rPr>
          <w:rFonts w:asciiTheme="minorHAnsi" w:hAnsiTheme="minorHAnsi"/>
          <w:u w:val="single"/>
        </w:rPr>
        <w:t>En representant fra Rogaland SU har tale-, forslags- og stemmerett.</w:t>
      </w:r>
      <w:r>
        <w:rPr>
          <w:rFonts w:asciiTheme="minorHAnsi" w:hAnsiTheme="minorHAnsi"/>
        </w:rPr>
        <w:t>"</w:t>
      </w:r>
    </w:p>
    <w:p w14:paraId="4CAC05B3" w14:textId="77777777" w:rsidR="008647C7" w:rsidRDefault="008647C7" w:rsidP="008647C7">
      <w:pPr>
        <w:rPr>
          <w:rFonts w:asciiTheme="minorHAnsi" w:hAnsiTheme="minorHAnsi"/>
          <w:i/>
        </w:rPr>
      </w:pPr>
      <w:r>
        <w:rPr>
          <w:rFonts w:asciiTheme="minorHAnsi" w:hAnsiTheme="minorHAnsi"/>
          <w:i/>
        </w:rPr>
        <w:t>Grunngiving: Dette sikrar SU stemmerett i representantskapet dersom SU ikkje allereie har stemmerett i fylkesstyret.</w:t>
      </w:r>
    </w:p>
    <w:p w14:paraId="1663BCA1" w14:textId="7ACE097A" w:rsidR="008647C7" w:rsidRPr="00FF774B" w:rsidRDefault="008647C7" w:rsidP="008647C7">
      <w:pPr>
        <w:pStyle w:val="Overskrift1"/>
        <w:rPr>
          <w:sz w:val="24"/>
          <w:szCs w:val="24"/>
        </w:rPr>
      </w:pPr>
      <w:r w:rsidRPr="00FF774B">
        <w:rPr>
          <w:sz w:val="24"/>
          <w:szCs w:val="24"/>
        </w:rPr>
        <w:t>Forslag 3:</w:t>
      </w:r>
    </w:p>
    <w:p w14:paraId="6CD34C4D" w14:textId="77777777" w:rsidR="008647C7" w:rsidRPr="00AE4F92" w:rsidRDefault="008647C7" w:rsidP="008647C7">
      <w:pPr>
        <w:pStyle w:val="Overskrift1"/>
        <w:rPr>
          <w:sz w:val="22"/>
          <w:szCs w:val="22"/>
        </w:rPr>
      </w:pPr>
      <w:r w:rsidRPr="00AE4F92">
        <w:rPr>
          <w:sz w:val="22"/>
          <w:szCs w:val="22"/>
        </w:rPr>
        <w:t>§ 2.5</w:t>
      </w:r>
    </w:p>
    <w:p w14:paraId="6464D4A8" w14:textId="77777777" w:rsidR="008647C7" w:rsidRPr="00FF774B" w:rsidRDefault="008647C7" w:rsidP="008647C7">
      <w:pPr>
        <w:rPr>
          <w:rFonts w:asciiTheme="minorHAnsi" w:hAnsiTheme="minorHAnsi" w:cs="Times New Roman"/>
          <w:lang w:eastAsia="nb-NO"/>
        </w:rPr>
      </w:pPr>
      <w:r w:rsidRPr="00FF774B">
        <w:rPr>
          <w:rFonts w:asciiTheme="minorHAnsi" w:hAnsiTheme="minorHAnsi" w:cs="Times New Roman"/>
          <w:lang w:eastAsia="nb-NO"/>
        </w:rPr>
        <w:t>"Landsstyrerepresentant</w:t>
      </w:r>
    </w:p>
    <w:p w14:paraId="0B3F2E2A" w14:textId="77777777" w:rsidR="008647C7" w:rsidRDefault="008647C7" w:rsidP="008647C7">
      <w:pPr>
        <w:rPr>
          <w:rFonts w:asciiTheme="minorHAnsi" w:hAnsiTheme="minorHAnsi" w:cs="Times New Roman"/>
          <w:lang w:eastAsia="nb-NO"/>
        </w:rPr>
      </w:pPr>
      <w:r w:rsidRPr="000752E9">
        <w:rPr>
          <w:rFonts w:asciiTheme="minorHAnsi" w:hAnsiTheme="minorHAnsi" w:cs="Times New Roman"/>
          <w:lang w:eastAsia="nb-NO"/>
        </w:rPr>
        <w:lastRenderedPageBreak/>
        <w:t>Fylkesårsmøtet velger landsstyrerepresentant med tre vararepresentanter. Disse skal være to av hvert kjønn. Fylkesstyret legger fram forslag for representantskapet som innstiller til årsmøtet. Landsmøtet kan endre rekkefølgen mellom representanten og varaene.</w:t>
      </w:r>
      <w:r>
        <w:rPr>
          <w:rFonts w:asciiTheme="minorHAnsi" w:hAnsiTheme="minorHAnsi" w:cs="Times New Roman"/>
          <w:lang w:eastAsia="nb-NO"/>
        </w:rPr>
        <w:t>"</w:t>
      </w:r>
    </w:p>
    <w:p w14:paraId="11DAC1C6" w14:textId="77777777" w:rsidR="008647C7" w:rsidRDefault="008647C7" w:rsidP="008647C7">
      <w:pPr>
        <w:rPr>
          <w:rFonts w:asciiTheme="minorHAnsi" w:hAnsiTheme="minorHAnsi" w:cs="Times New Roman"/>
          <w:i/>
          <w:lang w:eastAsia="nb-NO"/>
        </w:rPr>
      </w:pPr>
      <w:r>
        <w:rPr>
          <w:rFonts w:asciiTheme="minorHAnsi" w:hAnsiTheme="minorHAnsi" w:cs="Times New Roman"/>
          <w:i/>
          <w:lang w:eastAsia="nb-NO"/>
        </w:rPr>
        <w:t>Føreslår å endra til:</w:t>
      </w:r>
    </w:p>
    <w:p w14:paraId="10488B78" w14:textId="77777777" w:rsidR="008647C7" w:rsidRPr="00FF774B" w:rsidRDefault="008647C7" w:rsidP="008647C7">
      <w:pPr>
        <w:rPr>
          <w:rFonts w:asciiTheme="minorHAnsi" w:hAnsiTheme="minorHAnsi" w:cs="Times New Roman"/>
          <w:lang w:eastAsia="nb-NO"/>
        </w:rPr>
      </w:pPr>
      <w:r w:rsidRPr="00FF774B">
        <w:rPr>
          <w:rFonts w:asciiTheme="minorHAnsi" w:hAnsiTheme="minorHAnsi" w:cs="Times New Roman"/>
          <w:lang w:eastAsia="nb-NO"/>
        </w:rPr>
        <w:t>"Landsstyrerepresentant</w:t>
      </w:r>
    </w:p>
    <w:p w14:paraId="4A1B3975" w14:textId="77777777" w:rsidR="008647C7" w:rsidRDefault="008647C7" w:rsidP="008647C7">
      <w:pPr>
        <w:rPr>
          <w:rFonts w:asciiTheme="minorHAnsi" w:hAnsiTheme="minorHAnsi" w:cs="Times New Roman"/>
          <w:lang w:eastAsia="nb-NO"/>
        </w:rPr>
      </w:pPr>
      <w:r w:rsidRPr="000752E9">
        <w:rPr>
          <w:rFonts w:asciiTheme="minorHAnsi" w:hAnsiTheme="minorHAnsi" w:cs="Times New Roman"/>
          <w:lang w:eastAsia="nb-NO"/>
        </w:rPr>
        <w:t xml:space="preserve">Fylkesårsmøtet velger landsstyrerepresentant med tre vararepresentanter. Disse skal være to av hvert kjønn. </w:t>
      </w:r>
      <w:r w:rsidRPr="007D5A19">
        <w:rPr>
          <w:rFonts w:asciiTheme="minorHAnsi" w:hAnsiTheme="minorHAnsi" w:cs="Times New Roman"/>
          <w:u w:val="single"/>
          <w:lang w:eastAsia="nb-NO"/>
        </w:rPr>
        <w:t>Valgkomiteen</w:t>
      </w:r>
      <w:r>
        <w:rPr>
          <w:rFonts w:asciiTheme="minorHAnsi" w:hAnsiTheme="minorHAnsi" w:cs="Times New Roman"/>
          <w:lang w:eastAsia="nb-NO"/>
        </w:rPr>
        <w:t xml:space="preserve"> </w:t>
      </w:r>
      <w:r w:rsidRPr="000752E9">
        <w:rPr>
          <w:rFonts w:asciiTheme="minorHAnsi" w:hAnsiTheme="minorHAnsi" w:cs="Times New Roman"/>
          <w:lang w:eastAsia="nb-NO"/>
        </w:rPr>
        <w:t>innstiller til årsmøtet. Landsmøtet kan endre rekkefølgen mellom representanten og varaene.</w:t>
      </w:r>
      <w:r>
        <w:rPr>
          <w:rFonts w:asciiTheme="minorHAnsi" w:hAnsiTheme="minorHAnsi" w:cs="Times New Roman"/>
          <w:lang w:eastAsia="nb-NO"/>
        </w:rPr>
        <w:t>"</w:t>
      </w:r>
    </w:p>
    <w:p w14:paraId="1178268E" w14:textId="77777777" w:rsidR="008647C7" w:rsidRPr="00AF6214" w:rsidRDefault="008647C7" w:rsidP="008647C7">
      <w:pPr>
        <w:rPr>
          <w:rFonts w:asciiTheme="minorHAnsi" w:hAnsiTheme="minorHAnsi" w:cs="Times New Roman"/>
          <w:i/>
          <w:lang w:eastAsia="nb-NO"/>
        </w:rPr>
      </w:pPr>
      <w:r>
        <w:rPr>
          <w:rFonts w:asciiTheme="minorHAnsi" w:hAnsiTheme="minorHAnsi" w:cs="Times New Roman"/>
          <w:i/>
          <w:lang w:eastAsia="nb-NO"/>
        </w:rPr>
        <w:t>Grunngiving: Gjeldande praksis at valkomiteen innstiller på landsstyrerepresentant og varaer. Det ville vera uheldig om fylkesstyrets medlemmer skulle innstilla, då det oftast er fylkesstyremedlememr som er landsstyrerepresentant og varaer.</w:t>
      </w:r>
    </w:p>
    <w:p w14:paraId="59953FA1" w14:textId="7DF932CB" w:rsidR="008647C7" w:rsidRPr="00AE4F92" w:rsidRDefault="008647C7" w:rsidP="008647C7">
      <w:pPr>
        <w:pStyle w:val="Overskrift1"/>
        <w:rPr>
          <w:sz w:val="24"/>
          <w:szCs w:val="24"/>
        </w:rPr>
      </w:pPr>
      <w:r w:rsidRPr="00AE4F92">
        <w:rPr>
          <w:sz w:val="24"/>
          <w:szCs w:val="24"/>
        </w:rPr>
        <w:t>Forslag 4:</w:t>
      </w:r>
    </w:p>
    <w:p w14:paraId="6FD17FFD" w14:textId="77777777" w:rsidR="008647C7" w:rsidRPr="00AE4F92" w:rsidRDefault="008647C7" w:rsidP="008647C7">
      <w:pPr>
        <w:pStyle w:val="Overskrift1"/>
        <w:rPr>
          <w:sz w:val="22"/>
          <w:szCs w:val="22"/>
        </w:rPr>
      </w:pPr>
      <w:r w:rsidRPr="00AE4F92">
        <w:rPr>
          <w:sz w:val="22"/>
          <w:szCs w:val="22"/>
        </w:rPr>
        <w:t>§ 3 Representantskapet</w:t>
      </w:r>
    </w:p>
    <w:p w14:paraId="577F4A9D" w14:textId="77777777" w:rsidR="008647C7" w:rsidRPr="004E2079" w:rsidRDefault="008647C7" w:rsidP="008647C7">
      <w:pPr>
        <w:rPr>
          <w:rFonts w:asciiTheme="minorHAnsi" w:hAnsiTheme="minorHAnsi"/>
        </w:rPr>
      </w:pPr>
      <w:r w:rsidRPr="004E2079">
        <w:rPr>
          <w:rFonts w:asciiTheme="minorHAnsi" w:hAnsiTheme="minorHAnsi"/>
        </w:rPr>
        <w:t>Sjette avsnitt:</w:t>
      </w:r>
    </w:p>
    <w:p w14:paraId="495E5A1B" w14:textId="77777777" w:rsidR="008647C7" w:rsidRPr="004E2079" w:rsidRDefault="008647C7" w:rsidP="008647C7">
      <w:pPr>
        <w:rPr>
          <w:rFonts w:asciiTheme="minorHAnsi" w:hAnsiTheme="minorHAnsi" w:cs="Times New Roman"/>
          <w:lang w:eastAsia="nb-NO"/>
        </w:rPr>
      </w:pPr>
      <w:r>
        <w:rPr>
          <w:rFonts w:asciiTheme="minorHAnsi" w:hAnsiTheme="minorHAnsi" w:cs="Times New Roman"/>
          <w:lang w:eastAsia="nb-NO"/>
        </w:rPr>
        <w:t>"</w:t>
      </w:r>
      <w:r w:rsidRPr="004E2079">
        <w:rPr>
          <w:rFonts w:asciiTheme="minorHAnsi" w:hAnsiTheme="minorHAnsi" w:cs="Times New Roman"/>
          <w:lang w:eastAsia="nb-NO"/>
        </w:rPr>
        <w:t>Dersom det i representantskapet fattes vedtak med mindre enn 2/3 av medlemmene tilstede, har et mindretall rett til å kreve vedtaket utsatt til nytt representantskapsmøte. Et slikt krav må framsettes straks etter avstemningen.</w:t>
      </w:r>
      <w:r>
        <w:rPr>
          <w:rFonts w:asciiTheme="minorHAnsi" w:hAnsiTheme="minorHAnsi" w:cs="Times New Roman"/>
          <w:lang w:eastAsia="nb-NO"/>
        </w:rPr>
        <w:t>"</w:t>
      </w:r>
    </w:p>
    <w:p w14:paraId="43B38BF5" w14:textId="77777777" w:rsidR="008647C7" w:rsidRDefault="008647C7" w:rsidP="008647C7">
      <w:pPr>
        <w:rPr>
          <w:rFonts w:asciiTheme="minorHAnsi" w:hAnsiTheme="minorHAnsi" w:cs="Times New Roman"/>
          <w:i/>
          <w:lang w:eastAsia="nb-NO"/>
        </w:rPr>
      </w:pPr>
      <w:r w:rsidRPr="004E2079">
        <w:rPr>
          <w:rFonts w:asciiTheme="minorHAnsi" w:hAnsiTheme="minorHAnsi" w:cs="Times New Roman"/>
          <w:i/>
          <w:lang w:eastAsia="nb-NO"/>
        </w:rPr>
        <w:t>Føreslår å stryka dette avsnittet.</w:t>
      </w:r>
    </w:p>
    <w:p w14:paraId="5A0D2126" w14:textId="77777777" w:rsidR="008647C7" w:rsidRPr="004E2079" w:rsidRDefault="008647C7" w:rsidP="008647C7">
      <w:pPr>
        <w:rPr>
          <w:rFonts w:asciiTheme="minorHAnsi" w:hAnsiTheme="minorHAnsi" w:cs="Times New Roman"/>
          <w:i/>
          <w:lang w:eastAsia="nb-NO"/>
        </w:rPr>
      </w:pPr>
      <w:r>
        <w:rPr>
          <w:rFonts w:asciiTheme="minorHAnsi" w:hAnsiTheme="minorHAnsi" w:cs="Times New Roman"/>
          <w:i/>
          <w:lang w:eastAsia="nb-NO"/>
        </w:rPr>
        <w:t>Grunngiving: Det er eit uvanleg prinsipp at ikkje vanlege fleirtalsvedtak skal gjelda. Det er presisert i vedtektene at minst halvparten av representantskapets medlemmer må vera til stades for at møtet er vedtaksdyktig, og det bør vera god nok sikring.</w:t>
      </w:r>
    </w:p>
    <w:p w14:paraId="75B3A9A8" w14:textId="442C9F83" w:rsidR="008647C7" w:rsidRPr="00AE4F92" w:rsidRDefault="008647C7" w:rsidP="008647C7">
      <w:pPr>
        <w:pStyle w:val="Overskrift1"/>
        <w:rPr>
          <w:sz w:val="24"/>
          <w:szCs w:val="24"/>
        </w:rPr>
      </w:pPr>
      <w:r w:rsidRPr="00AE4F92">
        <w:rPr>
          <w:sz w:val="24"/>
          <w:szCs w:val="24"/>
        </w:rPr>
        <w:t>Forslag 5:</w:t>
      </w:r>
    </w:p>
    <w:p w14:paraId="6097FF24" w14:textId="04219673" w:rsidR="008647C7" w:rsidRPr="00AE4F92" w:rsidRDefault="008647C7" w:rsidP="008647C7">
      <w:pPr>
        <w:pStyle w:val="Overskrift1"/>
        <w:rPr>
          <w:sz w:val="22"/>
          <w:szCs w:val="22"/>
        </w:rPr>
      </w:pPr>
      <w:r w:rsidRPr="00AE4F92">
        <w:rPr>
          <w:sz w:val="22"/>
          <w:szCs w:val="22"/>
        </w:rPr>
        <w:t>§ 11 Økonomi</w:t>
      </w:r>
    </w:p>
    <w:p w14:paraId="3B542AA5" w14:textId="77777777" w:rsidR="008647C7" w:rsidRPr="004E2079" w:rsidRDefault="008647C7" w:rsidP="008647C7">
      <w:pPr>
        <w:rPr>
          <w:rFonts w:asciiTheme="minorHAnsi" w:hAnsiTheme="minorHAnsi"/>
        </w:rPr>
      </w:pPr>
      <w:r w:rsidRPr="004E2079">
        <w:rPr>
          <w:rFonts w:asciiTheme="minorHAnsi" w:hAnsiTheme="minorHAnsi"/>
        </w:rPr>
        <w:t>Tredje og siste avsnitt:</w:t>
      </w:r>
    </w:p>
    <w:p w14:paraId="26F4BDF5" w14:textId="77777777" w:rsidR="008647C7" w:rsidRPr="004E2079" w:rsidRDefault="008647C7" w:rsidP="008647C7">
      <w:pPr>
        <w:rPr>
          <w:rFonts w:asciiTheme="minorHAnsi" w:hAnsiTheme="minorHAnsi" w:cs="Times New Roman"/>
          <w:lang w:eastAsia="nb-NO"/>
        </w:rPr>
      </w:pPr>
      <w:r>
        <w:rPr>
          <w:rFonts w:asciiTheme="minorHAnsi" w:hAnsiTheme="minorHAnsi" w:cs="Times New Roman"/>
          <w:lang w:eastAsia="nb-NO"/>
        </w:rPr>
        <w:t>"</w:t>
      </w:r>
      <w:r w:rsidRPr="004E2079">
        <w:rPr>
          <w:rFonts w:asciiTheme="minorHAnsi" w:hAnsiTheme="minorHAnsi" w:cs="Times New Roman"/>
          <w:lang w:eastAsia="nb-NO"/>
        </w:rPr>
        <w:t>Rogaland SV bruker godkjent reviso</w:t>
      </w:r>
      <w:r>
        <w:rPr>
          <w:rFonts w:asciiTheme="minorHAnsi" w:hAnsiTheme="minorHAnsi" w:cs="Times New Roman"/>
          <w:lang w:eastAsia="nb-NO"/>
        </w:rPr>
        <w:t>r til revidering av regnskapet."</w:t>
      </w:r>
    </w:p>
    <w:p w14:paraId="16281475" w14:textId="77777777" w:rsidR="008647C7" w:rsidRPr="004E2079" w:rsidRDefault="008647C7" w:rsidP="008647C7">
      <w:pPr>
        <w:rPr>
          <w:rFonts w:asciiTheme="minorHAnsi" w:hAnsiTheme="minorHAnsi" w:cs="Times New Roman"/>
          <w:i/>
          <w:lang w:eastAsia="nb-NO"/>
        </w:rPr>
      </w:pPr>
      <w:r w:rsidRPr="004E2079">
        <w:rPr>
          <w:rFonts w:asciiTheme="minorHAnsi" w:hAnsiTheme="minorHAnsi" w:cs="Times New Roman"/>
          <w:i/>
          <w:lang w:eastAsia="nb-NO"/>
        </w:rPr>
        <w:t xml:space="preserve">Føreslår å endra til: </w:t>
      </w:r>
    </w:p>
    <w:p w14:paraId="1AA585AD" w14:textId="77777777" w:rsidR="008647C7" w:rsidRDefault="008647C7" w:rsidP="008647C7">
      <w:pPr>
        <w:rPr>
          <w:rFonts w:asciiTheme="minorHAnsi" w:hAnsiTheme="minorHAnsi" w:cs="Times New Roman"/>
          <w:lang w:eastAsia="nb-NO"/>
        </w:rPr>
      </w:pPr>
      <w:r>
        <w:rPr>
          <w:rFonts w:asciiTheme="minorHAnsi" w:hAnsiTheme="minorHAnsi" w:cs="Times New Roman"/>
          <w:u w:val="single"/>
          <w:lang w:eastAsia="nb-NO"/>
        </w:rPr>
        <w:t>"</w:t>
      </w:r>
      <w:r w:rsidRPr="004E2079">
        <w:rPr>
          <w:rFonts w:asciiTheme="minorHAnsi" w:hAnsiTheme="minorHAnsi" w:cs="Times New Roman"/>
          <w:u w:val="single"/>
          <w:lang w:eastAsia="nb-NO"/>
        </w:rPr>
        <w:t>Årsmøtet velger revisor</w:t>
      </w:r>
      <w:r>
        <w:rPr>
          <w:rFonts w:asciiTheme="minorHAnsi" w:hAnsiTheme="minorHAnsi" w:cs="Times New Roman"/>
          <w:lang w:eastAsia="nb-NO"/>
        </w:rPr>
        <w:t xml:space="preserve"> til revidering av regnskapet."</w:t>
      </w:r>
    </w:p>
    <w:p w14:paraId="3A7A0236" w14:textId="116EC7A4" w:rsidR="008647C7" w:rsidRPr="008647C7" w:rsidRDefault="008647C7" w:rsidP="00EE0B58">
      <w:pPr>
        <w:rPr>
          <w:rFonts w:asciiTheme="minorHAnsi" w:hAnsiTheme="minorHAnsi" w:cs="Times New Roman"/>
          <w:i/>
          <w:lang w:eastAsia="nb-NO"/>
        </w:rPr>
      </w:pPr>
      <w:r>
        <w:rPr>
          <w:rFonts w:asciiTheme="minorHAnsi" w:hAnsiTheme="minorHAnsi" w:cs="Times New Roman"/>
          <w:i/>
          <w:lang w:eastAsia="nb-NO"/>
        </w:rPr>
        <w:t>Grunngiving: Gjeldande praksis.</w:t>
      </w:r>
    </w:p>
    <w:sectPr w:rsidR="008647C7" w:rsidRPr="008647C7" w:rsidSect="003660DF">
      <w:headerReference w:type="default" r:id="rId9"/>
      <w:footerReference w:type="default" r:id="rId10"/>
      <w:headerReference w:type="first" r:id="rId11"/>
      <w:footerReference w:type="first" r:id="rId12"/>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3B8EF" w14:textId="77777777" w:rsidR="00FF774B" w:rsidRDefault="00FF774B" w:rsidP="006D4A3E">
      <w:pPr>
        <w:spacing w:after="0" w:line="240" w:lineRule="auto"/>
      </w:pPr>
      <w:r>
        <w:separator/>
      </w:r>
    </w:p>
  </w:endnote>
  <w:endnote w:type="continuationSeparator" w:id="0">
    <w:p w14:paraId="6426B1EA" w14:textId="77777777" w:rsidR="00FF774B" w:rsidRDefault="00FF774B"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GT Pressura">
    <w:altName w:val="Arial Narrow"/>
    <w:panose1 w:val="00000000000000000000"/>
    <w:charset w:val="00"/>
    <w:family w:val="auto"/>
    <w:notTrueType/>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4E39" w14:textId="77777777" w:rsidR="00FF774B" w:rsidRPr="00DD6007" w:rsidRDefault="00FF774B" w:rsidP="006074D0">
    <w:pPr>
      <w:pStyle w:val="Bunntekst"/>
      <w:jc w:val="both"/>
      <w:rPr>
        <w:rFonts w:asciiTheme="minorHAnsi" w:hAnsiTheme="minorHAnsi" w:cs="Arial"/>
      </w:rPr>
    </w:pPr>
    <w:r>
      <w:rPr>
        <w:rFonts w:asciiTheme="minorHAnsi" w:hAnsiTheme="minorHAnsi" w:cs="Arial"/>
        <w:color w:val="009032"/>
      </w:rPr>
      <w:t xml:space="preserve">Rogaland </w:t>
    </w:r>
    <w:r w:rsidRPr="00DD6007">
      <w:rPr>
        <w:rFonts w:asciiTheme="minorHAnsi" w:hAnsiTheme="minorHAnsi" w:cs="Arial"/>
        <w:color w:val="009032"/>
      </w:rPr>
      <w:t>Sosialistisk Venstreparti</w:t>
    </w:r>
    <w:r w:rsidRPr="00DD6007">
      <w:rPr>
        <w:rFonts w:asciiTheme="minorHAnsi" w:hAnsiTheme="minorHAnsi" w:cs="Arial"/>
      </w:rPr>
      <w:t xml:space="preserve">                                      </w:t>
    </w:r>
    <w:r>
      <w:rPr>
        <w:rFonts w:asciiTheme="minorHAnsi" w:hAnsiTheme="minorHAnsi" w:cs="Arial"/>
      </w:rPr>
      <w:t xml:space="preserve">  </w:t>
    </w:r>
    <w:r w:rsidRPr="00A23263">
      <w:rPr>
        <w:rFonts w:asciiTheme="minorHAnsi" w:hAnsiTheme="minorHAnsi" w:cs="Arial"/>
        <w:color w:val="DC0028"/>
      </w:rPr>
      <w:t>sv.no</w:t>
    </w:r>
    <w:r>
      <w:rPr>
        <w:rFonts w:asciiTheme="minorHAnsi" w:hAnsiTheme="minorHAnsi" w:cs="Arial"/>
        <w:color w:val="DC0028"/>
      </w:rPr>
      <w:t>/rogaland</w:t>
    </w:r>
    <w:r w:rsidRPr="00A23263">
      <w:rPr>
        <w:rFonts w:asciiTheme="minorHAnsi" w:hAnsiTheme="minorHAnsi" w:cs="Arial"/>
        <w:color w:val="DC0028"/>
      </w:rPr>
      <w:t xml:space="preserve"> </w:t>
    </w:r>
  </w:p>
  <w:p w14:paraId="7BAD8651" w14:textId="77777777" w:rsidR="00FF774B" w:rsidRPr="00DD6007" w:rsidRDefault="00FF774B" w:rsidP="006D4A3E">
    <w:pPr>
      <w:pStyle w:val="Bunntekst"/>
      <w:jc w:val="both"/>
      <w:rPr>
        <w:rFonts w:asciiTheme="minorHAnsi" w:hAnsiTheme="minorHAnsi" w:cs="Arial"/>
        <w:color w:val="BB0E26"/>
      </w:rPr>
    </w:pPr>
    <w:r>
      <w:rPr>
        <w:rFonts w:asciiTheme="minorHAnsi" w:hAnsiTheme="minorHAnsi" w:cs="Arial"/>
        <w:color w:val="009032"/>
      </w:rPr>
      <w:t>Postboks 447</w:t>
    </w:r>
    <w:r w:rsidRPr="00A23263">
      <w:rPr>
        <w:rFonts w:asciiTheme="minorHAnsi" w:hAnsiTheme="minorHAnsi" w:cs="Arial"/>
        <w:color w:val="009032"/>
      </w:rPr>
      <w:t xml:space="preserve">, </w:t>
    </w:r>
    <w:r>
      <w:rPr>
        <w:rFonts w:asciiTheme="minorHAnsi" w:hAnsiTheme="minorHAnsi" w:cs="Arial"/>
        <w:color w:val="009032"/>
      </w:rPr>
      <w:t>4002 Stavanger</w:t>
    </w:r>
    <w:r w:rsidRPr="00DD6007">
      <w:rPr>
        <w:rFonts w:asciiTheme="minorHAnsi" w:hAnsiTheme="minorHAnsi" w:cs="Arial"/>
        <w:color w:val="009032"/>
      </w:rPr>
      <w:t xml:space="preserve">                </w:t>
    </w:r>
    <w:r w:rsidRPr="00DD6007">
      <w:rPr>
        <w:rFonts w:asciiTheme="minorHAnsi" w:hAnsiTheme="minorHAnsi" w:cs="Arial"/>
        <w:color w:val="009032"/>
      </w:rPr>
      <w:tab/>
      <w:t xml:space="preserve">                              </w:t>
    </w:r>
    <w:r>
      <w:rPr>
        <w:rFonts w:asciiTheme="minorHAnsi" w:hAnsiTheme="minorHAnsi" w:cs="Arial"/>
        <w:color w:val="DC0028"/>
      </w:rPr>
      <w:t>rogaland</w:t>
    </w:r>
    <w:r w:rsidRPr="00A23263">
      <w:rPr>
        <w:rFonts w:asciiTheme="minorHAnsi" w:hAnsiTheme="minorHAnsi" w:cs="Arial"/>
        <w:color w:val="DC0028"/>
      </w:rPr>
      <w:t xml:space="preserve">@sv.no  </w:t>
    </w:r>
    <w:r w:rsidRPr="00DD6007">
      <w:rPr>
        <w:rFonts w:asciiTheme="minorHAnsi" w:hAnsiTheme="minorHAnsi" w:cs="Arial"/>
        <w:color w:val="BB0E26"/>
      </w:rPr>
      <w:tab/>
    </w:r>
    <w:r w:rsidRPr="00DD6007">
      <w:rPr>
        <w:rFonts w:asciiTheme="minorHAnsi" w:hAnsiTheme="minorHAnsi" w:cs="Arial"/>
        <w:color w:val="BB0E26"/>
      </w:rPr>
      <w:tab/>
    </w:r>
    <w:r w:rsidRPr="00A23263">
      <w:rPr>
        <w:rFonts w:asciiTheme="minorHAnsi" w:hAnsiTheme="minorHAnsi" w:cs="Arial"/>
        <w:color w:val="DC0028"/>
      </w:rPr>
      <w:fldChar w:fldCharType="begin"/>
    </w:r>
    <w:r w:rsidRPr="00A23263">
      <w:rPr>
        <w:rFonts w:asciiTheme="minorHAnsi" w:hAnsiTheme="minorHAnsi" w:cs="Arial"/>
        <w:color w:val="DC0028"/>
      </w:rPr>
      <w:instrText>PAGE   \* MERGEFORMAT</w:instrText>
    </w:r>
    <w:r w:rsidRPr="00A23263">
      <w:rPr>
        <w:rFonts w:asciiTheme="minorHAnsi" w:hAnsiTheme="minorHAnsi" w:cs="Arial"/>
        <w:color w:val="DC0028"/>
      </w:rPr>
      <w:fldChar w:fldCharType="separate"/>
    </w:r>
    <w:r w:rsidR="00F05C2B">
      <w:rPr>
        <w:rFonts w:asciiTheme="minorHAnsi" w:hAnsiTheme="minorHAnsi" w:cs="Arial"/>
        <w:noProof/>
        <w:color w:val="DC0028"/>
      </w:rPr>
      <w:t>2</w:t>
    </w:r>
    <w:r w:rsidRPr="00A23263">
      <w:rPr>
        <w:rFonts w:asciiTheme="minorHAnsi" w:hAnsiTheme="minorHAnsi" w:cs="Arial"/>
        <w:color w:val="DC00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9F07" w14:textId="77777777" w:rsidR="00FF774B" w:rsidRPr="0026602F" w:rsidRDefault="00FF774B" w:rsidP="008817B4">
    <w:pPr>
      <w:pStyle w:val="Bunntekst"/>
      <w:jc w:val="both"/>
      <w:rPr>
        <w:b/>
      </w:rPr>
    </w:pPr>
    <w:r w:rsidRPr="0026602F">
      <w:rPr>
        <w:b/>
        <w:color w:val="009032"/>
      </w:rPr>
      <w:t>Fylkeslag/loka</w:t>
    </w:r>
    <w:r>
      <w:rPr>
        <w:b/>
        <w:color w:val="009032"/>
      </w:rPr>
      <w:t xml:space="preserve">llag </w:t>
    </w:r>
    <w:r w:rsidRPr="0026602F">
      <w:rPr>
        <w:b/>
        <w:color w:val="009032"/>
      </w:rPr>
      <w:t>Sosialistisk Venstreparti</w:t>
    </w:r>
    <w:r>
      <w:rPr>
        <w:b/>
      </w:rPr>
      <w:t xml:space="preserve">               </w:t>
    </w:r>
    <w:r w:rsidRPr="0026602F">
      <w:rPr>
        <w:b/>
        <w:color w:val="DC0028"/>
      </w:rPr>
      <w:t>sv.no</w:t>
    </w:r>
    <w:r>
      <w:rPr>
        <w:b/>
        <w:color w:val="DC0028"/>
      </w:rPr>
      <w:t>/fylkeslag</w:t>
    </w:r>
    <w:r w:rsidRPr="0026602F">
      <w:rPr>
        <w:b/>
        <w:color w:val="DC0028"/>
      </w:rPr>
      <w:t xml:space="preserve">                    </w:t>
    </w:r>
  </w:p>
  <w:p w14:paraId="4D39ABA1" w14:textId="77777777" w:rsidR="00FF774B" w:rsidRPr="0026602F" w:rsidRDefault="00FF774B"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F178D" w14:textId="77777777" w:rsidR="00FF774B" w:rsidRDefault="00FF774B" w:rsidP="006D4A3E">
      <w:pPr>
        <w:spacing w:after="0" w:line="240" w:lineRule="auto"/>
      </w:pPr>
      <w:r>
        <w:separator/>
      </w:r>
    </w:p>
  </w:footnote>
  <w:footnote w:type="continuationSeparator" w:id="0">
    <w:p w14:paraId="07BCA957" w14:textId="77777777" w:rsidR="00FF774B" w:rsidRDefault="00FF774B" w:rsidP="006D4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DC93" w14:textId="66F7B4A9" w:rsidR="00FF774B" w:rsidRPr="003660DF" w:rsidRDefault="00FF774B" w:rsidP="003660DF">
    <w:pPr>
      <w:pStyle w:val="Overskrift1"/>
      <w:rPr>
        <w:sz w:val="16"/>
        <w:szCs w:val="16"/>
      </w:rPr>
    </w:pPr>
    <w:r>
      <w:rPr>
        <w:noProof/>
        <w:lang w:val="en-US" w:eastAsia="nb-NO"/>
      </w:rPr>
      <w:drawing>
        <wp:anchor distT="0" distB="0" distL="114300" distR="114300" simplePos="0" relativeHeight="251660288" behindDoc="0" locked="0" layoutInCell="1" allowOverlap="1" wp14:anchorId="47DAA58A" wp14:editId="2A0D84E3">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1314" w14:textId="77777777" w:rsidR="00FF774B" w:rsidRDefault="00FF774B">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32B99400" wp14:editId="146F9753">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0EFC2E0" w14:textId="77777777" w:rsidR="00FF774B" w:rsidRDefault="00FF774B">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3F"/>
    <w:rsid w:val="000035E7"/>
    <w:rsid w:val="000264A3"/>
    <w:rsid w:val="00070FCC"/>
    <w:rsid w:val="000A62D4"/>
    <w:rsid w:val="000A704E"/>
    <w:rsid w:val="000B4FA0"/>
    <w:rsid w:val="000F38C4"/>
    <w:rsid w:val="0015443D"/>
    <w:rsid w:val="00170E19"/>
    <w:rsid w:val="001D738B"/>
    <w:rsid w:val="00207251"/>
    <w:rsid w:val="0026602F"/>
    <w:rsid w:val="002F1EE2"/>
    <w:rsid w:val="00355452"/>
    <w:rsid w:val="003660DF"/>
    <w:rsid w:val="0037179B"/>
    <w:rsid w:val="003A595A"/>
    <w:rsid w:val="003A5BE2"/>
    <w:rsid w:val="004051BA"/>
    <w:rsid w:val="00427DE0"/>
    <w:rsid w:val="004872F6"/>
    <w:rsid w:val="004D30B4"/>
    <w:rsid w:val="004E070A"/>
    <w:rsid w:val="006074D0"/>
    <w:rsid w:val="006D4A3E"/>
    <w:rsid w:val="00726DC5"/>
    <w:rsid w:val="007316AB"/>
    <w:rsid w:val="00776F55"/>
    <w:rsid w:val="007863CB"/>
    <w:rsid w:val="007B4847"/>
    <w:rsid w:val="007B6C80"/>
    <w:rsid w:val="007D07ED"/>
    <w:rsid w:val="007D34ED"/>
    <w:rsid w:val="007E14ED"/>
    <w:rsid w:val="008216BC"/>
    <w:rsid w:val="00822CEE"/>
    <w:rsid w:val="008647C7"/>
    <w:rsid w:val="00867BCC"/>
    <w:rsid w:val="008817B4"/>
    <w:rsid w:val="00931DEF"/>
    <w:rsid w:val="00937285"/>
    <w:rsid w:val="00954AC2"/>
    <w:rsid w:val="00957533"/>
    <w:rsid w:val="009600EC"/>
    <w:rsid w:val="00981A7B"/>
    <w:rsid w:val="00A17D89"/>
    <w:rsid w:val="00A23263"/>
    <w:rsid w:val="00A54A9E"/>
    <w:rsid w:val="00A83148"/>
    <w:rsid w:val="00AA04D2"/>
    <w:rsid w:val="00AE4F92"/>
    <w:rsid w:val="00AF09B2"/>
    <w:rsid w:val="00B55296"/>
    <w:rsid w:val="00B60753"/>
    <w:rsid w:val="00BC1A1B"/>
    <w:rsid w:val="00C35250"/>
    <w:rsid w:val="00C90F01"/>
    <w:rsid w:val="00CE0CA5"/>
    <w:rsid w:val="00D04A31"/>
    <w:rsid w:val="00D50688"/>
    <w:rsid w:val="00DD6007"/>
    <w:rsid w:val="00E6066E"/>
    <w:rsid w:val="00EE0B58"/>
    <w:rsid w:val="00F05C2B"/>
    <w:rsid w:val="00F33B19"/>
    <w:rsid w:val="00F921CF"/>
    <w:rsid w:val="00FA2871"/>
    <w:rsid w:val="00FB2E3F"/>
    <w:rsid w:val="00FF6B9D"/>
    <w:rsid w:val="00FF774B"/>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A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ngridfiskaa:Downloads:SV_sakspapirmal_nynorsk_2017%20(3).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E729-2B46-6544-91C0-34633CF4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SV_sakspapirmal_nynorsk_2017 (3).dotx</Template>
  <TotalTime>11</TotalTime>
  <Pages>2</Pages>
  <Words>450</Words>
  <Characters>2388</Characters>
  <Application>Microsoft Macintosh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Fiskaa</dc:creator>
  <cp:lastModifiedBy>Ingrid Fiskaa</cp:lastModifiedBy>
  <cp:revision>6</cp:revision>
  <cp:lastPrinted>2017-01-11T13:50:00Z</cp:lastPrinted>
  <dcterms:created xsi:type="dcterms:W3CDTF">2019-01-09T17:32:00Z</dcterms:created>
  <dcterms:modified xsi:type="dcterms:W3CDTF">2019-01-12T17:32:00Z</dcterms:modified>
</cp:coreProperties>
</file>