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FC14" w14:textId="77777777" w:rsidR="003849FA" w:rsidRPr="003849FA" w:rsidRDefault="003849FA" w:rsidP="003849FA">
      <w:pPr>
        <w:pStyle w:val="Overskrift2"/>
      </w:pPr>
      <w:r w:rsidRPr="003849FA">
        <w:rPr>
          <w:rStyle w:val="Sterk"/>
          <w:b/>
          <w:bCs w:val="0"/>
        </w:rPr>
        <w:t>Sak 1. Konstituering</w:t>
      </w:r>
    </w:p>
    <w:p w14:paraId="40D85BF7" w14:textId="77777777" w:rsidR="003849FA" w:rsidRDefault="003849FA" w:rsidP="003849FA">
      <w:pPr>
        <w:pStyle w:val="Overskrift3"/>
      </w:pPr>
      <w:r>
        <w:t>Rogaland SVs årsmøte 2021</w:t>
      </w:r>
    </w:p>
    <w:p w14:paraId="474CDE42" w14:textId="77777777" w:rsidR="003849FA" w:rsidRDefault="003849FA" w:rsidP="003849FA">
      <w:pPr>
        <w:rPr>
          <w:i/>
        </w:rPr>
      </w:pPr>
      <w:r>
        <w:rPr>
          <w:i/>
        </w:rPr>
        <w:t>Forslag frå fylkesstyret</w:t>
      </w:r>
    </w:p>
    <w:p w14:paraId="6AF76769" w14:textId="77777777" w:rsidR="003849FA" w:rsidRDefault="003849FA" w:rsidP="003849FA">
      <w:pPr>
        <w:pStyle w:val="Overskrift3"/>
      </w:pPr>
      <w:proofErr w:type="spellStart"/>
      <w:r>
        <w:t>Ordstyrarar</w:t>
      </w:r>
      <w:proofErr w:type="spellEnd"/>
    </w:p>
    <w:p w14:paraId="30471464" w14:textId="77777777" w:rsidR="003849FA" w:rsidRDefault="003849FA" w:rsidP="003849FA">
      <w:r>
        <w:t>Jon Salthe, Stavanger SV/fylkesstyret</w:t>
      </w:r>
    </w:p>
    <w:p w14:paraId="31E613E0" w14:textId="77777777" w:rsidR="003849FA" w:rsidRDefault="003849FA" w:rsidP="003849FA">
      <w:r>
        <w:t>Ingrid Fiskaa, Time SV/fylkesstyret</w:t>
      </w:r>
    </w:p>
    <w:p w14:paraId="62954028" w14:textId="77777777" w:rsidR="003849FA" w:rsidRDefault="003849FA" w:rsidP="003849FA"/>
    <w:p w14:paraId="12CB18D3" w14:textId="77777777" w:rsidR="003849FA" w:rsidRDefault="003849FA" w:rsidP="003849FA">
      <w:pPr>
        <w:pStyle w:val="Overskrift3"/>
      </w:pPr>
      <w:proofErr w:type="spellStart"/>
      <w:r>
        <w:t>Referentar</w:t>
      </w:r>
      <w:proofErr w:type="spellEnd"/>
    </w:p>
    <w:p w14:paraId="14840569" w14:textId="77777777" w:rsidR="003849FA" w:rsidRDefault="003849FA" w:rsidP="003849FA">
      <w:r>
        <w:t xml:space="preserve">Lars Helge Strand, Gjesdal SV </w:t>
      </w:r>
    </w:p>
    <w:p w14:paraId="27D04DCF" w14:textId="77777777" w:rsidR="003849FA" w:rsidRDefault="003849FA" w:rsidP="003849FA">
      <w:r>
        <w:t>Edle Songe-Møller, Stavanger SV</w:t>
      </w:r>
    </w:p>
    <w:p w14:paraId="7D45CEAB" w14:textId="77777777" w:rsidR="003849FA" w:rsidRDefault="003849FA" w:rsidP="003849FA"/>
    <w:p w14:paraId="7A167978" w14:textId="77777777" w:rsidR="003849FA" w:rsidRDefault="003849FA" w:rsidP="003849FA">
      <w:pPr>
        <w:pStyle w:val="Overskrift3"/>
      </w:pPr>
      <w:r>
        <w:t xml:space="preserve">Redaksjonsnemnd </w:t>
      </w:r>
    </w:p>
    <w:p w14:paraId="4B3EDA78" w14:textId="77777777" w:rsidR="003849FA" w:rsidRDefault="003849FA" w:rsidP="003849FA">
      <w:r>
        <w:t>Paal Kloster, Stavanger SV - leiar</w:t>
      </w:r>
    </w:p>
    <w:p w14:paraId="454FFA65" w14:textId="77777777" w:rsidR="003849FA" w:rsidRDefault="003849FA" w:rsidP="003849FA">
      <w:r>
        <w:t>Lise Langåker, Haugesund SV/fylkesstyret</w:t>
      </w:r>
    </w:p>
    <w:p w14:paraId="2845D580" w14:textId="77777777" w:rsidR="003849FA" w:rsidRDefault="003849FA" w:rsidP="003849FA">
      <w:r>
        <w:t>Vidar Ekehaug, Sandnes SV</w:t>
      </w:r>
    </w:p>
    <w:p w14:paraId="1A1C5D0E" w14:textId="77777777" w:rsidR="003849FA" w:rsidRDefault="003849FA" w:rsidP="003849FA">
      <w:r>
        <w:t>Ingrid Yndestad, Tysvær SV</w:t>
      </w:r>
    </w:p>
    <w:p w14:paraId="4D2A957C" w14:textId="77777777" w:rsidR="003849FA" w:rsidRDefault="003849FA" w:rsidP="003849FA">
      <w:r>
        <w:t xml:space="preserve">Astri Elisabeth </w:t>
      </w:r>
      <w:proofErr w:type="spellStart"/>
      <w:r>
        <w:t>Mairena</w:t>
      </w:r>
      <w:proofErr w:type="spellEnd"/>
      <w:r>
        <w:t xml:space="preserve"> Tengs, SU</w:t>
      </w:r>
    </w:p>
    <w:p w14:paraId="0C8524DA" w14:textId="77777777" w:rsidR="00E4587A" w:rsidRPr="00F5046C" w:rsidRDefault="00E4587A" w:rsidP="00F5046C"/>
    <w:sectPr w:rsidR="00E4587A" w:rsidRPr="00F5046C" w:rsidSect="003F62F2">
      <w:headerReference w:type="default" r:id="rId10"/>
      <w:footerReference w:type="default" r:id="rId11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A761" w14:textId="77777777" w:rsidR="003849FA" w:rsidRDefault="003849FA" w:rsidP="006770F3">
      <w:pPr>
        <w:spacing w:after="0" w:line="240" w:lineRule="auto"/>
      </w:pPr>
      <w:r>
        <w:separator/>
      </w:r>
    </w:p>
  </w:endnote>
  <w:endnote w:type="continuationSeparator" w:id="0">
    <w:p w14:paraId="23569D6D" w14:textId="77777777" w:rsidR="003849FA" w:rsidRDefault="003849FA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927E" w14:textId="77777777" w:rsidR="006770F3" w:rsidRPr="00792B95" w:rsidRDefault="00077F1C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rogaland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@sv.no | sv.no</w:t>
    </w:r>
    <w:r>
      <w:rPr>
        <w:rFonts w:cs="Arial"/>
        <w:color w:val="F04F4C" w:themeColor="accent1"/>
        <w:sz w:val="20"/>
        <w:szCs w:val="20"/>
        <w:lang w:val="nn-NO"/>
      </w:rPr>
      <w:t>/rogaland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2C499C8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6CAD" w14:textId="77777777" w:rsidR="003849FA" w:rsidRDefault="003849FA" w:rsidP="006770F3">
      <w:pPr>
        <w:spacing w:after="0" w:line="240" w:lineRule="auto"/>
      </w:pPr>
      <w:r>
        <w:separator/>
      </w:r>
    </w:p>
  </w:footnote>
  <w:footnote w:type="continuationSeparator" w:id="0">
    <w:p w14:paraId="22657AD2" w14:textId="77777777" w:rsidR="003849FA" w:rsidRDefault="003849FA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B315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B790C" wp14:editId="430FA803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FA"/>
    <w:rsid w:val="00077F1C"/>
    <w:rsid w:val="0024118E"/>
    <w:rsid w:val="00273169"/>
    <w:rsid w:val="00353F48"/>
    <w:rsid w:val="003849FA"/>
    <w:rsid w:val="003D3E34"/>
    <w:rsid w:val="003F62F2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4587A"/>
    <w:rsid w:val="00E66921"/>
    <w:rsid w:val="00E94339"/>
    <w:rsid w:val="00E9469E"/>
    <w:rsid w:val="00F5046C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89F5"/>
  <w15:chartTrackingRefBased/>
  <w15:docId w15:val="{FE7DD94C-FD4C-4429-9F90-1F72D525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849FA"/>
    <w:pPr>
      <w:spacing w:after="200" w:line="276" w:lineRule="auto"/>
    </w:pPr>
    <w:rPr>
      <w:rFonts w:ascii="Calibri" w:eastAsiaTheme="minorEastAsia" w:hAnsi="Calibri"/>
      <w:lang w:val="nn-NO" w:eastAsia="nn-NO"/>
    </w:rPr>
  </w:style>
  <w:style w:type="paragraph" w:styleId="Overskrift1">
    <w:name w:val="heading 1"/>
    <w:basedOn w:val="Undertittel"/>
    <w:next w:val="Normal"/>
    <w:link w:val="Overskrift1Tegn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qFormat/>
    <w:rsid w:val="00E66921"/>
    <w:pPr>
      <w:spacing w:before="120" w:after="16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after="16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after="160"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val="nb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 w:line="259" w:lineRule="auto"/>
    </w:pPr>
    <w:rPr>
      <w:rFonts w:asciiTheme="minorHAnsi" w:eastAsiaTheme="minorHAnsi" w:hAnsiTheme="minorHAnsi"/>
      <w:lang w:val="nb-NO" w:eastAsia="en-US"/>
    </w:r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 w:line="259" w:lineRule="auto"/>
      <w:ind w:left="220"/>
    </w:pPr>
    <w:rPr>
      <w:rFonts w:asciiTheme="minorHAnsi" w:eastAsiaTheme="minorHAnsi" w:hAnsiTheme="minorHAnsi"/>
      <w:lang w:val="nb-NO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after="160"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 w:line="259" w:lineRule="auto"/>
      <w:ind w:left="440"/>
    </w:pPr>
    <w:rPr>
      <w:rFonts w:asciiTheme="minorHAnsi" w:eastAsiaTheme="minorHAnsi" w:hAnsiTheme="minorHAnsi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38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20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RSV2020</Template>
  <TotalTime>1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Rawcliffe</dc:creator>
  <cp:keywords/>
  <dc:description/>
  <cp:lastModifiedBy>Rogaland SV</cp:lastModifiedBy>
  <cp:revision>1</cp:revision>
  <dcterms:created xsi:type="dcterms:W3CDTF">2021-02-11T18:10:00Z</dcterms:created>
  <dcterms:modified xsi:type="dcterms:W3CDTF">2021-02-11T18:11:00Z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